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81" w:rsidRPr="006D3E81" w:rsidRDefault="006D3E81" w:rsidP="006D3E81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 w:rsidRPr="006D3E81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>проведении</w:t>
      </w:r>
      <w:r w:rsidRPr="006D3E81">
        <w:rPr>
          <w:b/>
          <w:sz w:val="32"/>
          <w:szCs w:val="32"/>
        </w:rPr>
        <w:t xml:space="preserve"> </w:t>
      </w:r>
      <w:r w:rsidRPr="004026E8">
        <w:rPr>
          <w:b/>
          <w:bCs/>
          <w:kern w:val="36"/>
          <w:sz w:val="32"/>
          <w:szCs w:val="32"/>
        </w:rPr>
        <w:t>публичных слушаний по проекту нормативного правового акта городского округа «поселок Палана» «О бюджете городского округа «поселок Палана» на 202</w:t>
      </w:r>
      <w:r w:rsidRPr="006D3E81">
        <w:rPr>
          <w:b/>
          <w:bCs/>
          <w:kern w:val="36"/>
          <w:sz w:val="32"/>
          <w:szCs w:val="32"/>
        </w:rPr>
        <w:t>6</w:t>
      </w:r>
      <w:r w:rsidRPr="004026E8">
        <w:rPr>
          <w:b/>
          <w:bCs/>
          <w:kern w:val="36"/>
          <w:sz w:val="32"/>
          <w:szCs w:val="32"/>
        </w:rPr>
        <w:t xml:space="preserve"> год и плановый период 202</w:t>
      </w:r>
      <w:r w:rsidRPr="006D3E81">
        <w:rPr>
          <w:b/>
          <w:bCs/>
          <w:kern w:val="36"/>
          <w:sz w:val="32"/>
          <w:szCs w:val="32"/>
        </w:rPr>
        <w:t>7 и 2028</w:t>
      </w:r>
      <w:r w:rsidRPr="004026E8">
        <w:rPr>
          <w:b/>
          <w:bCs/>
          <w:kern w:val="36"/>
          <w:sz w:val="32"/>
          <w:szCs w:val="32"/>
        </w:rPr>
        <w:t xml:space="preserve"> годов»</w:t>
      </w:r>
    </w:p>
    <w:p w:rsidR="006D3E81" w:rsidRDefault="006D3E81" w:rsidP="006D3E81">
      <w:pPr>
        <w:contextualSpacing/>
      </w:pPr>
      <w:r w:rsidRPr="00127725">
        <w:rPr>
          <w:b/>
        </w:rPr>
        <w:br/>
      </w:r>
      <w:r>
        <w:t xml:space="preserve">                                 </w:t>
      </w:r>
      <w:r w:rsidRPr="00127725">
        <w:t>К сведению жителей поселка Палана!</w:t>
      </w:r>
      <w:r w:rsidRPr="00127725">
        <w:br/>
      </w:r>
    </w:p>
    <w:p w:rsidR="006D3E81" w:rsidRDefault="006D3E81" w:rsidP="006D3E81">
      <w:pPr>
        <w:ind w:firstLine="567"/>
        <w:contextualSpacing/>
        <w:jc w:val="both"/>
      </w:pPr>
      <w:r>
        <w:t>03</w:t>
      </w:r>
      <w:r>
        <w:t xml:space="preserve"> </w:t>
      </w:r>
      <w:r>
        <w:t>декаб</w:t>
      </w:r>
      <w:r>
        <w:t>ря 2025 года состоял</w:t>
      </w:r>
      <w:r>
        <w:t>и</w:t>
      </w:r>
      <w:r>
        <w:t xml:space="preserve">сь </w:t>
      </w:r>
      <w:r>
        <w:t>публичные слушания по рассмотрению и утверждению</w:t>
      </w:r>
      <w:r>
        <w:t xml:space="preserve"> </w:t>
      </w:r>
      <w:r>
        <w:t xml:space="preserve">представленного </w:t>
      </w:r>
      <w:r>
        <w:t>Глав</w:t>
      </w:r>
      <w:r>
        <w:t>ой</w:t>
      </w:r>
      <w:r>
        <w:t xml:space="preserve"> городского округа «поселок Палана» проекта нормативного правового акта «О бюджете городского округа «поселок Палана» на 202</w:t>
      </w:r>
      <w:r>
        <w:t>6</w:t>
      </w:r>
      <w:r>
        <w:t xml:space="preserve"> год и плановый период 202</w:t>
      </w:r>
      <w:r>
        <w:t>7</w:t>
      </w:r>
      <w:r>
        <w:t xml:space="preserve"> и 202</w:t>
      </w:r>
      <w:r>
        <w:t>8</w:t>
      </w:r>
      <w:r>
        <w:t xml:space="preserve"> годов». </w:t>
      </w:r>
    </w:p>
    <w:p w:rsidR="007F33BC" w:rsidRDefault="007F33BC" w:rsidP="007F33BC">
      <w:pPr>
        <w:spacing w:before="100" w:beforeAutospacing="1" w:after="100" w:afterAutospacing="1"/>
        <w:jc w:val="both"/>
      </w:pPr>
      <w:r>
        <w:t xml:space="preserve">         </w:t>
      </w:r>
      <w:r w:rsidRPr="004026E8">
        <w:t>Участники публичных слушаний, рассмотре</w:t>
      </w:r>
      <w:r>
        <w:t>ли</w:t>
      </w:r>
      <w:r w:rsidRPr="004026E8">
        <w:t xml:space="preserve"> проект решения Совета депутатов городского округа </w:t>
      </w:r>
      <w:r>
        <w:t xml:space="preserve">«О принятии нормативного правового акта </w:t>
      </w:r>
      <w:r w:rsidRPr="004026E8">
        <w:t>«О бюджете городского округа «поселок Палана» на 202</w:t>
      </w:r>
      <w:r>
        <w:t>6</w:t>
      </w:r>
      <w:r w:rsidRPr="004026E8">
        <w:t xml:space="preserve"> год и плановый период 202</w:t>
      </w:r>
      <w:r>
        <w:t>7</w:t>
      </w:r>
      <w:r w:rsidRPr="004026E8">
        <w:t>-202</w:t>
      </w:r>
      <w:r>
        <w:t>8</w:t>
      </w:r>
      <w:r w:rsidRPr="004026E8">
        <w:t xml:space="preserve"> годов </w:t>
      </w:r>
      <w:r>
        <w:t>и рекомендовали р</w:t>
      </w:r>
      <w:r w:rsidRPr="004026E8">
        <w:t xml:space="preserve">ассмотреть на </w:t>
      </w:r>
      <w:r>
        <w:t>вне</w:t>
      </w:r>
      <w:r w:rsidRPr="004026E8">
        <w:t>очередно</w:t>
      </w:r>
      <w:r>
        <w:t>м заседании</w:t>
      </w:r>
      <w:r w:rsidRPr="004026E8">
        <w:t xml:space="preserve"> Совета депутатов городского округа </w:t>
      </w:r>
      <w:r>
        <w:t>«поселок Палана»</w:t>
      </w:r>
      <w:r w:rsidRPr="004026E8">
        <w:t xml:space="preserve">. </w:t>
      </w:r>
    </w:p>
    <w:p w:rsidR="007F33BC" w:rsidRDefault="007F33BC" w:rsidP="007F33BC">
      <w:pPr>
        <w:spacing w:before="100" w:beforeAutospacing="1" w:after="100" w:afterAutospacing="1"/>
        <w:jc w:val="both"/>
      </w:pPr>
      <w:r>
        <w:t xml:space="preserve">          Рекомендовали</w:t>
      </w:r>
      <w:r w:rsidRPr="004026E8">
        <w:t xml:space="preserve"> обнародовать рекомендации публичных слушаний и разместить на официальном сайте </w:t>
      </w:r>
      <w:r>
        <w:t>А</w:t>
      </w:r>
      <w:r w:rsidRPr="004026E8">
        <w:t>дминистрации городского округа и Совета депутатов городского округа в информационно-телекоммуникационной сети «Интернет».</w:t>
      </w:r>
    </w:p>
    <w:p w:rsidR="006D3E81" w:rsidRDefault="006D3E81" w:rsidP="007F33BC">
      <w:pPr>
        <w:jc w:val="both"/>
      </w:pPr>
      <w:r w:rsidRPr="006D3E81">
        <w:t xml:space="preserve">Материалы по вопросу публичных слушаний размещены в информационно-телекоммуникационной сети «Интернет» на официальном сайте Совета депутатов городского округа </w:t>
      </w:r>
      <w:r w:rsidRPr="006D3E81">
        <w:rPr>
          <w:rFonts w:ascii="Tahoma" w:hAnsi="Tahoma" w:cs="Tahoma"/>
          <w:sz w:val="16"/>
          <w:szCs w:val="16"/>
        </w:rPr>
        <w:t xml:space="preserve">   </w:t>
      </w:r>
      <w:hyperlink r:id="rId5" w:tooltip="Главная" w:history="1">
        <w:r w:rsidRPr="006D3E81">
          <w:rPr>
            <w:b/>
            <w:color w:val="0000FF"/>
            <w:u w:val="single"/>
          </w:rPr>
          <w:t>snd.palana.org</w:t>
        </w:r>
      </w:hyperlink>
      <w:r w:rsidR="007F33BC">
        <w:rPr>
          <w:b/>
        </w:rPr>
        <w:t xml:space="preserve"> </w:t>
      </w:r>
    </w:p>
    <w:p w:rsidR="006D3E81" w:rsidRDefault="006D3E81" w:rsidP="006D3E81"/>
    <w:p w:rsidR="006D3E81" w:rsidRDefault="006D3E81" w:rsidP="006D3E81">
      <w:r w:rsidRPr="00127725">
        <w:t xml:space="preserve">Ознакомиться с </w:t>
      </w:r>
      <w:r>
        <w:t xml:space="preserve">документами вы можете в </w:t>
      </w:r>
      <w:r>
        <w:rPr>
          <w:b/>
          <w:sz w:val="26"/>
          <w:szCs w:val="26"/>
        </w:rPr>
        <w:t>Разделе</w:t>
      </w:r>
      <w:r>
        <w:t xml:space="preserve">: </w:t>
      </w:r>
    </w:p>
    <w:p w:rsidR="006D3E81" w:rsidRDefault="006D3E81" w:rsidP="006D3E81">
      <w:pPr>
        <w:rPr>
          <w:b/>
        </w:rPr>
      </w:pPr>
      <w:r>
        <w:rPr>
          <w:b/>
        </w:rPr>
        <w:t xml:space="preserve">«ПУБЛИЧНЫЕ СЛУШАНИЯ» </w:t>
      </w:r>
      <w:r w:rsidR="007F33BC">
        <w:rPr>
          <w:b/>
        </w:rPr>
        <w:t xml:space="preserve">- </w:t>
      </w:r>
      <w:hyperlink r:id="rId6" w:history="1">
        <w:r w:rsidR="003164D4" w:rsidRPr="00746BD2">
          <w:rPr>
            <w:rStyle w:val="a3"/>
            <w:b/>
          </w:rPr>
          <w:t>https://snd.palana.org/doks/resheniya/rezultaty-publichnyh-slushaniy-0</w:t>
        </w:r>
      </w:hyperlink>
    </w:p>
    <w:p w:rsidR="006D3E81" w:rsidRDefault="006D3E81" w:rsidP="006D3E81">
      <w:pPr>
        <w:rPr>
          <w:b/>
        </w:rPr>
      </w:pPr>
    </w:p>
    <w:p w:rsidR="006D3E81" w:rsidRDefault="006D3E81" w:rsidP="006D3E81">
      <w:pPr>
        <w:rPr>
          <w:b/>
        </w:rPr>
      </w:pPr>
      <w:r>
        <w:rPr>
          <w:b/>
        </w:rPr>
        <w:t xml:space="preserve">и в Разделе: «ИТОГОВЫЙ ДОКУМЕНТ» </w:t>
      </w:r>
      <w:r w:rsidR="007F33BC">
        <w:rPr>
          <w:b/>
        </w:rPr>
        <w:t xml:space="preserve">- </w:t>
      </w:r>
      <w:hyperlink r:id="rId7" w:history="1">
        <w:r w:rsidR="003164D4" w:rsidRPr="00746BD2">
          <w:rPr>
            <w:rStyle w:val="a3"/>
            <w:b/>
          </w:rPr>
          <w:t>https://snd.palana.org/doks/resheniya/itogovyy-dokument-rekomendacii-publichnyh-slushaniy-po-proektu-normativnogo-0</w:t>
        </w:r>
      </w:hyperlink>
    </w:p>
    <w:p w:rsidR="003164D4" w:rsidRDefault="003164D4" w:rsidP="006D3E81">
      <w:pPr>
        <w:rPr>
          <w:b/>
        </w:rPr>
      </w:pPr>
    </w:p>
    <w:p w:rsidR="006D3E81" w:rsidRDefault="006D3E81" w:rsidP="006D3E81">
      <w:pPr>
        <w:rPr>
          <w:b/>
        </w:rPr>
      </w:pPr>
    </w:p>
    <w:p w:rsidR="006D3E81" w:rsidRDefault="006D3E81" w:rsidP="006D3E81">
      <w:pPr>
        <w:rPr>
          <w:b/>
        </w:rPr>
      </w:pPr>
    </w:p>
    <w:p w:rsidR="006D3E81" w:rsidRPr="00127725" w:rsidRDefault="006D3E81" w:rsidP="006D3E81">
      <w:pPr>
        <w:contextualSpacing/>
      </w:pPr>
      <w:bookmarkStart w:id="0" w:name="_GoBack"/>
      <w:bookmarkEnd w:id="0"/>
      <w:r>
        <w:t>04</w:t>
      </w:r>
      <w:r w:rsidRPr="00127725">
        <w:t>.</w:t>
      </w:r>
      <w:r>
        <w:t>1</w:t>
      </w:r>
      <w:r>
        <w:t>2</w:t>
      </w:r>
      <w:r w:rsidRPr="00127725">
        <w:t>.202</w:t>
      </w:r>
      <w:r>
        <w:t>5</w:t>
      </w:r>
      <w:r w:rsidRPr="00127725">
        <w:t xml:space="preserve"> г., </w:t>
      </w:r>
      <w:proofErr w:type="spellStart"/>
      <w:r w:rsidRPr="00127725">
        <w:t>пгт</w:t>
      </w:r>
      <w:proofErr w:type="spellEnd"/>
      <w:r w:rsidRPr="00127725">
        <w:t>. Палана</w:t>
      </w:r>
    </w:p>
    <w:p w:rsidR="006D3E81" w:rsidRPr="00127725" w:rsidRDefault="006D3E81" w:rsidP="006D3E81">
      <w:pPr>
        <w:contextualSpacing/>
      </w:pPr>
      <w:r w:rsidRPr="00127725">
        <w:t>Совет депутатов городского</w:t>
      </w:r>
      <w:r w:rsidRPr="00127725">
        <w:br/>
        <w:t>округа «поселок Палана»</w:t>
      </w:r>
    </w:p>
    <w:p w:rsidR="006D3E81" w:rsidRDefault="006D3E81" w:rsidP="006D3E81"/>
    <w:p w:rsidR="006D3E81" w:rsidRDefault="006D3E81" w:rsidP="006D3E81"/>
    <w:p w:rsidR="00BE76B2" w:rsidRPr="000135E3" w:rsidRDefault="00BE76B2" w:rsidP="000135E3"/>
    <w:sectPr w:rsidR="00BE76B2" w:rsidRPr="0001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B2"/>
    <w:rsid w:val="000135E3"/>
    <w:rsid w:val="000C2ACC"/>
    <w:rsid w:val="0026440F"/>
    <w:rsid w:val="002D151B"/>
    <w:rsid w:val="003164D4"/>
    <w:rsid w:val="00476EC3"/>
    <w:rsid w:val="00624A4F"/>
    <w:rsid w:val="006D3E81"/>
    <w:rsid w:val="006F1939"/>
    <w:rsid w:val="00760646"/>
    <w:rsid w:val="007F33BC"/>
    <w:rsid w:val="00A33917"/>
    <w:rsid w:val="00B52C73"/>
    <w:rsid w:val="00BE76B2"/>
    <w:rsid w:val="00C40904"/>
    <w:rsid w:val="00D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B3238"/>
  <w15:chartTrackingRefBased/>
  <w15:docId w15:val="{C28BC775-9986-41EF-953C-9F2DA3C8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1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next w:val="a"/>
    <w:qFormat/>
    <w:rsid w:val="00BE76B2"/>
  </w:style>
  <w:style w:type="table" w:customStyle="1" w:styleId="12">
    <w:name w:val="Сетка таблицы1"/>
    <w:basedOn w:val="a1"/>
    <w:rsid w:val="00BE76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F19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6D3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itogovyy-dokument-rekomendacii-publichnyh-slushaniy-po-proektu-normativnogo-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nd.palana.org/doks/resheniya/rezultaty-publichnyh-slushaniy-0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304A-97EC-469F-8F21-22E5937E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4</cp:revision>
  <dcterms:created xsi:type="dcterms:W3CDTF">2025-12-04T00:16:00Z</dcterms:created>
  <dcterms:modified xsi:type="dcterms:W3CDTF">2025-12-04T00:29:00Z</dcterms:modified>
</cp:coreProperties>
</file>