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девятого созыва на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2E2055">
        <w:rPr>
          <w:rFonts w:ascii="Times New Roman" w:hAnsi="Times New Roman" w:cs="Times New Roman"/>
          <w:b/>
          <w:sz w:val="28"/>
          <w:szCs w:val="28"/>
        </w:rPr>
        <w:t>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E2055">
        <w:rPr>
          <w:rFonts w:ascii="Times New Roman" w:hAnsi="Times New Roman" w:cs="Times New Roman"/>
          <w:b/>
          <w:sz w:val="28"/>
          <w:szCs w:val="28"/>
        </w:rPr>
        <w:t>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055">
        <w:rPr>
          <w:rFonts w:ascii="Times New Roman" w:hAnsi="Times New Roman" w:cs="Times New Roman"/>
          <w:b/>
          <w:sz w:val="28"/>
          <w:szCs w:val="28"/>
        </w:rPr>
        <w:t>года</w:t>
      </w:r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517002" w:rsidRDefault="00517002" w:rsidP="00517002">
      <w:pPr>
        <w:tabs>
          <w:tab w:val="left" w:pos="2177"/>
        </w:tabs>
        <w:ind w:left="-142" w:right="119"/>
        <w:jc w:val="both"/>
      </w:pPr>
      <w:r w:rsidRPr="00976F95">
        <w:t xml:space="preserve">Извещаем Вас о том, что очередная </w:t>
      </w:r>
      <w:r w:rsidR="002E2055">
        <w:t>7</w:t>
      </w:r>
      <w:r w:rsidRPr="00976F95">
        <w:t>-ая сессия Совета депутатов городского округа «поселок Палана» девятого созыва состоится «</w:t>
      </w:r>
      <w:r w:rsidRPr="00976F95">
        <w:rPr>
          <w:b/>
        </w:rPr>
        <w:t>2</w:t>
      </w:r>
      <w:r w:rsidR="002E2055">
        <w:rPr>
          <w:b/>
        </w:rPr>
        <w:t>6</w:t>
      </w:r>
      <w:r w:rsidRPr="00976F95">
        <w:rPr>
          <w:b/>
        </w:rPr>
        <w:t xml:space="preserve">» </w:t>
      </w:r>
      <w:r w:rsidR="002E2055">
        <w:rPr>
          <w:b/>
        </w:rPr>
        <w:t>феврал</w:t>
      </w:r>
      <w:r w:rsidRPr="00976F95">
        <w:rPr>
          <w:b/>
        </w:rPr>
        <w:t>я 202</w:t>
      </w:r>
      <w:r w:rsidR="002E2055">
        <w:rPr>
          <w:b/>
        </w:rPr>
        <w:t>6</w:t>
      </w:r>
      <w:r w:rsidRPr="00976F95">
        <w:rPr>
          <w:b/>
        </w:rPr>
        <w:t xml:space="preserve"> года </w:t>
      </w:r>
      <w:r w:rsidRPr="00976F95">
        <w:t xml:space="preserve">в </w:t>
      </w:r>
      <w:r w:rsidRPr="00976F95">
        <w:rPr>
          <w:b/>
        </w:rPr>
        <w:t>16</w:t>
      </w:r>
      <w:r w:rsidRPr="00976F95">
        <w:t xml:space="preserve"> </w:t>
      </w:r>
      <w:r w:rsidRPr="00976F95">
        <w:rPr>
          <w:b/>
        </w:rPr>
        <w:t>часов 00</w:t>
      </w:r>
      <w:r w:rsidRPr="00976F95">
        <w:t xml:space="preserve"> минут местного времени в </w:t>
      </w:r>
      <w:r w:rsidR="002E2055">
        <w:t xml:space="preserve">зале </w:t>
      </w:r>
      <w:r w:rsidRPr="00976F95">
        <w:t>Администрации городского округа (</w:t>
      </w:r>
      <w:r w:rsidR="002E2055">
        <w:t>второ</w:t>
      </w:r>
      <w:r w:rsidRPr="00976F95">
        <w:t>й этаж).</w:t>
      </w:r>
    </w:p>
    <w:p w:rsidR="001D6B06" w:rsidRDefault="002E2055" w:rsidP="001D6B06">
      <w:pPr>
        <w:tabs>
          <w:tab w:val="left" w:pos="2177"/>
        </w:tabs>
        <w:ind w:left="-142" w:right="119"/>
        <w:jc w:val="both"/>
      </w:pPr>
      <w:r>
        <w:t>В предварительную повестку дня</w:t>
      </w:r>
      <w:r w:rsidR="00517002">
        <w:t xml:space="preserve"> очередной </w:t>
      </w:r>
      <w:r>
        <w:t xml:space="preserve">7-ой </w:t>
      </w:r>
      <w:r w:rsidR="00517002">
        <w:t xml:space="preserve">сессии Совета депутатов </w:t>
      </w:r>
      <w:r>
        <w:t>включены к</w:t>
      </w:r>
      <w:r w:rsidR="00517002">
        <w:t xml:space="preserve"> рассмотрению </w:t>
      </w:r>
      <w:r w:rsidR="007430F8">
        <w:t>следующие</w:t>
      </w:r>
      <w:r w:rsidR="001D6B06">
        <w:t>:</w:t>
      </w:r>
    </w:p>
    <w:p w:rsidR="001D6B06" w:rsidRDefault="001D6B06" w:rsidP="001D6B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B15552">
        <w:rPr>
          <w:rFonts w:ascii="Times New Roman" w:hAnsi="Times New Roman"/>
          <w:bCs/>
        </w:rPr>
        <w:t>Проект решения «Об отмене нормативного правового акта № 19-НПА/08-22 от 25.11.2022 «О Порядке принятия решений о приватизации служебных жилых помещений муниципального жилищного фонда» (принят решением Совета депутатов 24.11.2022 № 64-р/08-22).</w:t>
      </w:r>
      <w:r>
        <w:rPr>
          <w:rFonts w:ascii="Times New Roman" w:hAnsi="Times New Roman"/>
          <w:bCs/>
        </w:rPr>
        <w:t xml:space="preserve"> </w:t>
      </w:r>
    </w:p>
    <w:p w:rsidR="001D6B06" w:rsidRDefault="001D6B06" w:rsidP="001D6B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Проект решения «О принятии нормативного правового акта «Правила использования водных объектов, расположенных на территории городского округа «поселок Палана». </w:t>
      </w:r>
    </w:p>
    <w:p w:rsidR="001D6B06" w:rsidRPr="0028639B" w:rsidRDefault="001D6B06" w:rsidP="001D6B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8639B">
        <w:rPr>
          <w:rFonts w:ascii="Times New Roman" w:hAnsi="Times New Roman"/>
          <w:bCs/>
        </w:rPr>
        <w:t>Проект решения «О принятии нормативного правового акта «</w:t>
      </w:r>
      <w:r w:rsidRPr="0028639B">
        <w:rPr>
          <w:rFonts w:ascii="Times New Roman" w:hAnsi="Times New Roman"/>
          <w:color w:val="000000"/>
        </w:rPr>
        <w:t>Положение о порядке внесения проектов муниципальных правовых актов для рассмотрения на заседании Совета депутатов городского округа «поселок Палана»</w:t>
      </w:r>
      <w:r>
        <w:rPr>
          <w:rFonts w:ascii="Times New Roman" w:hAnsi="Times New Roman"/>
          <w:color w:val="000000"/>
        </w:rPr>
        <w:t>.</w:t>
      </w:r>
    </w:p>
    <w:p w:rsidR="00E60167" w:rsidRPr="002029A7" w:rsidRDefault="001D6B06" w:rsidP="009143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029A7">
        <w:rPr>
          <w:rFonts w:ascii="Times New Roman" w:hAnsi="Times New Roman"/>
          <w:bCs/>
        </w:rPr>
        <w:t xml:space="preserve">Проект решения «О предоставлении муниципальной преференции в форме передачи муниципального имущества городского округа «поселок Палана» в безвозмездное пользование индивидуальному предпринимателю Пашковой Н.И. </w:t>
      </w:r>
    </w:p>
    <w:p w:rsidR="002029A7" w:rsidRPr="00127725" w:rsidRDefault="002029A7" w:rsidP="002029A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E4CBE" w:rsidRDefault="00E60167" w:rsidP="005E4CBE">
      <w:pPr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 xml:space="preserve">Ознакомиться с </w:t>
      </w:r>
      <w:r w:rsidR="00F8223E">
        <w:rPr>
          <w:rFonts w:ascii="Times New Roman" w:hAnsi="Times New Roman" w:cs="Times New Roman"/>
        </w:rPr>
        <w:t>проект</w:t>
      </w:r>
      <w:r w:rsidR="007430F8">
        <w:rPr>
          <w:rFonts w:ascii="Times New Roman" w:hAnsi="Times New Roman" w:cs="Times New Roman"/>
        </w:rPr>
        <w:t>а</w:t>
      </w:r>
      <w:r w:rsidR="00F8223E">
        <w:rPr>
          <w:rFonts w:ascii="Times New Roman" w:hAnsi="Times New Roman" w:cs="Times New Roman"/>
        </w:rPr>
        <w:t>м</w:t>
      </w:r>
      <w:r w:rsidR="007430F8">
        <w:rPr>
          <w:rFonts w:ascii="Times New Roman" w:hAnsi="Times New Roman" w:cs="Times New Roman"/>
        </w:rPr>
        <w:t>и</w:t>
      </w:r>
      <w:r w:rsidR="00F8223E">
        <w:rPr>
          <w:rFonts w:ascii="Times New Roman" w:hAnsi="Times New Roman" w:cs="Times New Roman"/>
        </w:rPr>
        <w:t xml:space="preserve"> решени</w:t>
      </w:r>
      <w:r w:rsidR="007430F8">
        <w:rPr>
          <w:rFonts w:ascii="Times New Roman" w:hAnsi="Times New Roman" w:cs="Times New Roman"/>
        </w:rPr>
        <w:t>й</w:t>
      </w:r>
      <w:r w:rsidR="00F8223E">
        <w:rPr>
          <w:rFonts w:ascii="Times New Roman" w:hAnsi="Times New Roman" w:cs="Times New Roman"/>
        </w:rPr>
        <w:t xml:space="preserve"> </w:t>
      </w:r>
      <w:r w:rsidRPr="00127725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  <w:r w:rsidRPr="00127725">
        <w:rPr>
          <w:rFonts w:ascii="Times New Roman" w:hAnsi="Times New Roman" w:cs="Times New Roman"/>
        </w:rPr>
        <w:t>Раздел: «</w:t>
      </w:r>
      <w:r w:rsidR="00F8223E">
        <w:rPr>
          <w:rFonts w:ascii="Times New Roman" w:hAnsi="Times New Roman" w:cs="Times New Roman"/>
        </w:rPr>
        <w:t xml:space="preserve">ПРОЕКТЫ» </w:t>
      </w:r>
      <w:r w:rsidR="00DA4A73">
        <w:rPr>
          <w:rFonts w:ascii="Times New Roman" w:hAnsi="Times New Roman" w:cs="Times New Roman"/>
        </w:rPr>
        <w:t xml:space="preserve">- </w:t>
      </w:r>
    </w:p>
    <w:p w:rsidR="005E4CBE" w:rsidRDefault="002029A7" w:rsidP="005E4CBE">
      <w:pPr>
        <w:rPr>
          <w:rFonts w:ascii="Times New Roman" w:hAnsi="Times New Roman" w:cs="Times New Roman"/>
        </w:rPr>
      </w:pPr>
      <w:hyperlink r:id="rId6" w:history="1">
        <w:r w:rsidRPr="009D7FB2">
          <w:rPr>
            <w:rStyle w:val="a3"/>
            <w:rFonts w:ascii="Times New Roman" w:hAnsi="Times New Roman" w:cs="Times New Roman"/>
          </w:rPr>
          <w:t>https://snd.palana.org/doks/resheniya/proekty-municipalnyh-normativnyh-pravovyh-aktov-dlya-rassmotreniya-na-ocherednoy-3</w:t>
        </w:r>
      </w:hyperlink>
    </w:p>
    <w:p w:rsidR="002029A7" w:rsidRDefault="002029A7" w:rsidP="005E4CBE">
      <w:pPr>
        <w:rPr>
          <w:rFonts w:ascii="Times New Roman" w:hAnsi="Times New Roman" w:cs="Times New Roman"/>
        </w:rPr>
      </w:pPr>
      <w:bookmarkStart w:id="0" w:name="_GoBack"/>
      <w:bookmarkEnd w:id="0"/>
    </w:p>
    <w:p w:rsidR="00E60167" w:rsidRPr="00127725" w:rsidRDefault="00DF2CC1" w:rsidP="00E60167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6B06">
        <w:rPr>
          <w:rFonts w:ascii="Times New Roman" w:hAnsi="Times New Roman" w:cs="Times New Roman"/>
        </w:rPr>
        <w:t>4</w:t>
      </w:r>
      <w:r w:rsidR="00E60167" w:rsidRPr="00127725">
        <w:rPr>
          <w:rFonts w:ascii="Times New Roman" w:hAnsi="Times New Roman" w:cs="Times New Roman"/>
        </w:rPr>
        <w:t>.</w:t>
      </w:r>
      <w:r w:rsidR="001D6B06">
        <w:rPr>
          <w:rFonts w:ascii="Times New Roman" w:hAnsi="Times New Roman" w:cs="Times New Roman"/>
        </w:rPr>
        <w:t>0</w:t>
      </w:r>
      <w:r w:rsidR="007430F8">
        <w:rPr>
          <w:rFonts w:ascii="Times New Roman" w:hAnsi="Times New Roman" w:cs="Times New Roman"/>
        </w:rPr>
        <w:t>2</w:t>
      </w:r>
      <w:r w:rsidR="00E60167" w:rsidRPr="00127725">
        <w:rPr>
          <w:rFonts w:ascii="Times New Roman" w:hAnsi="Times New Roman" w:cs="Times New Roman"/>
        </w:rPr>
        <w:t>.202</w:t>
      </w:r>
      <w:r w:rsidR="001D6B06"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sectPr w:rsidR="00C5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1D6B06"/>
    <w:rsid w:val="002029A7"/>
    <w:rsid w:val="00227D6D"/>
    <w:rsid w:val="002507A4"/>
    <w:rsid w:val="002E2055"/>
    <w:rsid w:val="002F1BFA"/>
    <w:rsid w:val="002F4CA7"/>
    <w:rsid w:val="003C1C6F"/>
    <w:rsid w:val="003D1B94"/>
    <w:rsid w:val="003F115B"/>
    <w:rsid w:val="004E07D7"/>
    <w:rsid w:val="00517002"/>
    <w:rsid w:val="005A73D2"/>
    <w:rsid w:val="005B57D8"/>
    <w:rsid w:val="005E4CBE"/>
    <w:rsid w:val="0071314A"/>
    <w:rsid w:val="007430F8"/>
    <w:rsid w:val="007A7AD6"/>
    <w:rsid w:val="008B35E1"/>
    <w:rsid w:val="00A97E77"/>
    <w:rsid w:val="00AA04A3"/>
    <w:rsid w:val="00B865E9"/>
    <w:rsid w:val="00C531F8"/>
    <w:rsid w:val="00D150B4"/>
    <w:rsid w:val="00D527CE"/>
    <w:rsid w:val="00DA4A73"/>
    <w:rsid w:val="00DF1363"/>
    <w:rsid w:val="00DF2CC1"/>
    <w:rsid w:val="00E376F7"/>
    <w:rsid w:val="00E60167"/>
    <w:rsid w:val="00EB4B2E"/>
    <w:rsid w:val="00EC7A9A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DEB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proekty-municipalnyh-normativnyh-pravovyh-aktov-dlya-rassmotreniya-na-ocherednoy-3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2025-10-17T00:07:00Z</cp:lastPrinted>
  <dcterms:created xsi:type="dcterms:W3CDTF">2026-02-23T23:35:00Z</dcterms:created>
  <dcterms:modified xsi:type="dcterms:W3CDTF">2026-02-23T23:45:00Z</dcterms:modified>
</cp:coreProperties>
</file>