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8B" w:rsidRDefault="0014518B" w:rsidP="0014518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34290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</w:t>
      </w:r>
    </w:p>
    <w:p w:rsidR="0014518B" w:rsidRDefault="0014518B" w:rsidP="0014518B">
      <w:pPr>
        <w:jc w:val="center"/>
        <w:rPr>
          <w:b/>
          <w:bCs/>
        </w:rPr>
      </w:pPr>
    </w:p>
    <w:p w:rsidR="0014518B" w:rsidRDefault="0014518B" w:rsidP="0014518B">
      <w:pPr>
        <w:jc w:val="center"/>
        <w:rPr>
          <w:b/>
          <w:bCs/>
        </w:rPr>
      </w:pPr>
    </w:p>
    <w:p w:rsidR="0014518B" w:rsidRDefault="0014518B" w:rsidP="0014518B">
      <w:pPr>
        <w:jc w:val="center"/>
        <w:rPr>
          <w:b/>
          <w:bCs/>
        </w:rPr>
      </w:pPr>
    </w:p>
    <w:p w:rsidR="0014518B" w:rsidRDefault="0014518B" w:rsidP="0014518B">
      <w:pPr>
        <w:jc w:val="center"/>
        <w:rPr>
          <w:b/>
          <w:bCs/>
        </w:rPr>
      </w:pPr>
    </w:p>
    <w:p w:rsidR="0014518B" w:rsidRPr="00940656" w:rsidRDefault="0014518B" w:rsidP="0014518B">
      <w:pPr>
        <w:jc w:val="center"/>
        <w:rPr>
          <w:b/>
          <w:bCs/>
        </w:rPr>
      </w:pPr>
      <w:r w:rsidRPr="00940656">
        <w:rPr>
          <w:b/>
          <w:bCs/>
        </w:rPr>
        <w:t>КАМЧАТСКИЙ КРАЙ</w:t>
      </w:r>
    </w:p>
    <w:p w:rsidR="0014518B" w:rsidRPr="00940656" w:rsidRDefault="0014518B" w:rsidP="0014518B">
      <w:pPr>
        <w:jc w:val="center"/>
        <w:rPr>
          <w:b/>
          <w:bCs/>
        </w:rPr>
      </w:pPr>
      <w:r w:rsidRPr="00940656">
        <w:rPr>
          <w:b/>
          <w:bCs/>
        </w:rPr>
        <w:t>СОВЕТ ДЕПУТАТОВ</w:t>
      </w:r>
    </w:p>
    <w:p w:rsidR="0014518B" w:rsidRPr="00940656" w:rsidRDefault="0014518B" w:rsidP="0014518B">
      <w:pPr>
        <w:jc w:val="center"/>
        <w:rPr>
          <w:b/>
          <w:bCs/>
        </w:rPr>
      </w:pPr>
      <w:r w:rsidRPr="00940656">
        <w:rPr>
          <w:b/>
          <w:bCs/>
        </w:rPr>
        <w:t>ГОРОДСКОГО ОКРУГА «ПОСЕЛОК ПАЛАНА»</w:t>
      </w:r>
    </w:p>
    <w:p w:rsidR="0014518B" w:rsidRPr="00940656" w:rsidRDefault="0014518B" w:rsidP="0014518B">
      <w:pPr>
        <w:jc w:val="center"/>
        <w:rPr>
          <w:b/>
          <w:bCs/>
        </w:rPr>
      </w:pPr>
      <w:r w:rsidRPr="00940656">
        <w:rPr>
          <w:b/>
          <w:bCs/>
        </w:rPr>
        <w:t>(8-ой созыв)</w:t>
      </w:r>
    </w:p>
    <w:p w:rsidR="0014518B" w:rsidRPr="00940656" w:rsidRDefault="0014518B" w:rsidP="0014518B">
      <w:pPr>
        <w:jc w:val="center"/>
        <w:rPr>
          <w:b/>
          <w:bCs/>
        </w:rPr>
      </w:pPr>
    </w:p>
    <w:p w:rsidR="0014518B" w:rsidRPr="00940656" w:rsidRDefault="0014518B" w:rsidP="0014518B">
      <w:pPr>
        <w:rPr>
          <w:bCs/>
        </w:rPr>
      </w:pPr>
      <w:r w:rsidRPr="002F3DBE">
        <w:rPr>
          <w:bCs/>
        </w:rPr>
        <w:t>«</w:t>
      </w:r>
      <w:proofErr w:type="gramStart"/>
      <w:r w:rsidRPr="002F3DBE">
        <w:rPr>
          <w:bCs/>
        </w:rPr>
        <w:t>09»  ноября</w:t>
      </w:r>
      <w:proofErr w:type="gramEnd"/>
      <w:r w:rsidRPr="002F3DBE">
        <w:rPr>
          <w:bCs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Pr="002F3DBE">
          <w:rPr>
            <w:bCs/>
          </w:rPr>
          <w:t>2023 г</w:t>
        </w:r>
      </w:smartTag>
      <w:r w:rsidRPr="002F3DBE">
        <w:rPr>
          <w:bCs/>
        </w:rPr>
        <w:t>.</w:t>
      </w:r>
      <w:r w:rsidRPr="00940656">
        <w:rPr>
          <w:bCs/>
        </w:rPr>
        <w:tab/>
      </w:r>
      <w:r w:rsidRPr="00940656">
        <w:rPr>
          <w:bCs/>
        </w:rPr>
        <w:tab/>
        <w:t xml:space="preserve">                                                                      </w:t>
      </w:r>
      <w:proofErr w:type="spellStart"/>
      <w:r w:rsidRPr="00940656">
        <w:rPr>
          <w:bCs/>
        </w:rPr>
        <w:t>пгт</w:t>
      </w:r>
      <w:proofErr w:type="spellEnd"/>
      <w:r w:rsidRPr="00940656">
        <w:rPr>
          <w:bCs/>
        </w:rPr>
        <w:t>. Палана</w:t>
      </w:r>
    </w:p>
    <w:p w:rsidR="0014518B" w:rsidRPr="00940656" w:rsidRDefault="0014518B" w:rsidP="0014518B">
      <w:pPr>
        <w:rPr>
          <w:bCs/>
        </w:rPr>
      </w:pPr>
      <w:r>
        <w:rPr>
          <w:bCs/>
        </w:rPr>
        <w:t xml:space="preserve">15-я </w:t>
      </w:r>
      <w:r w:rsidRPr="00940656">
        <w:rPr>
          <w:bCs/>
        </w:rPr>
        <w:t xml:space="preserve">очередная сессия </w:t>
      </w:r>
    </w:p>
    <w:p w:rsidR="0014518B" w:rsidRPr="00940656" w:rsidRDefault="0014518B" w:rsidP="0014518B">
      <w:pPr>
        <w:rPr>
          <w:bCs/>
        </w:rPr>
      </w:pPr>
      <w:r w:rsidRPr="00940656">
        <w:rPr>
          <w:bCs/>
        </w:rPr>
        <w:t>Совета депутатов</w:t>
      </w:r>
    </w:p>
    <w:p w:rsidR="0014518B" w:rsidRPr="00940656" w:rsidRDefault="0014518B" w:rsidP="0014518B">
      <w:pPr>
        <w:rPr>
          <w:bCs/>
        </w:rPr>
      </w:pPr>
    </w:p>
    <w:p w:rsidR="0014518B" w:rsidRDefault="0014518B" w:rsidP="0014518B">
      <w:pPr>
        <w:jc w:val="center"/>
        <w:rPr>
          <w:b/>
          <w:bCs/>
        </w:rPr>
      </w:pPr>
      <w:r w:rsidRPr="00940656">
        <w:rPr>
          <w:b/>
          <w:bCs/>
        </w:rPr>
        <w:t xml:space="preserve">РЕШЕНИЕ № </w:t>
      </w:r>
      <w:r>
        <w:rPr>
          <w:b/>
          <w:bCs/>
        </w:rPr>
        <w:t>27</w:t>
      </w:r>
      <w:r w:rsidRPr="00940656">
        <w:rPr>
          <w:b/>
          <w:bCs/>
        </w:rPr>
        <w:t>-р/08-2</w:t>
      </w:r>
      <w:r>
        <w:rPr>
          <w:b/>
          <w:bCs/>
        </w:rPr>
        <w:t>3</w:t>
      </w: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14518B" w:rsidRPr="0026151D" w:rsidTr="00165B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0" w:type="dxa"/>
          </w:tcPr>
          <w:p w:rsidR="0014518B" w:rsidRPr="00BF56F1" w:rsidRDefault="0014518B" w:rsidP="00165BD2">
            <w:pPr>
              <w:ind w:right="461"/>
              <w:jc w:val="both"/>
            </w:pPr>
            <w:r w:rsidRPr="00BF56F1">
              <w:t xml:space="preserve">О предоставлении муниципальной преференции в </w:t>
            </w:r>
            <w:r>
              <w:t>виде</w:t>
            </w:r>
            <w:r w:rsidRPr="00BF56F1">
              <w:t xml:space="preserve"> </w:t>
            </w:r>
            <w:r w:rsidRPr="00586A1D">
              <w:t>п</w:t>
            </w:r>
            <w:r>
              <w:t xml:space="preserve">ередачи в аренду без торгов </w:t>
            </w:r>
            <w:r w:rsidRPr="00BF56F1">
              <w:t>муниципального имущества гор</w:t>
            </w:r>
            <w:r>
              <w:t>одского округа «поселок Палана» индивидуальному предпринимателю Воронову А.Н.</w:t>
            </w:r>
          </w:p>
        </w:tc>
      </w:tr>
    </w:tbl>
    <w:p w:rsidR="0014518B" w:rsidRPr="00E219F1" w:rsidRDefault="0014518B" w:rsidP="0014518B">
      <w:pPr>
        <w:pStyle w:val="a3"/>
        <w:ind w:left="360"/>
        <w:jc w:val="both"/>
        <w:rPr>
          <w:sz w:val="28"/>
          <w:szCs w:val="28"/>
        </w:rPr>
      </w:pPr>
    </w:p>
    <w:p w:rsidR="0014518B" w:rsidRDefault="0014518B" w:rsidP="0014518B">
      <w:pPr>
        <w:spacing w:line="276" w:lineRule="auto"/>
        <w:jc w:val="both"/>
      </w:pPr>
      <w:r w:rsidRPr="00905931">
        <w:t xml:space="preserve">   </w:t>
      </w:r>
      <w:r w:rsidRPr="00BF56F1">
        <w:t xml:space="preserve">           В соответствии с пунктом 4 части 3 статьи 19 Федерального закона от 26.07.2006 </w:t>
      </w:r>
      <w:r>
        <w:t xml:space="preserve">   </w:t>
      </w:r>
      <w:r w:rsidRPr="00BF56F1">
        <w:t>№</w:t>
      </w:r>
      <w:r>
        <w:t xml:space="preserve"> </w:t>
      </w:r>
      <w:r w:rsidRPr="00BF56F1">
        <w:t xml:space="preserve">135-ФЗ «О защите конкуренции», Порядком </w:t>
      </w:r>
      <w:r w:rsidRPr="00BF56F1">
        <w:rPr>
          <w:bCs/>
        </w:rPr>
        <w:t xml:space="preserve">предоставления </w:t>
      </w:r>
      <w:r>
        <w:rPr>
          <w:bCs/>
        </w:rPr>
        <w:t xml:space="preserve">в аренду без торгов, муниципального имущества </w:t>
      </w:r>
      <w:r w:rsidRPr="00BF56F1">
        <w:rPr>
          <w:bCs/>
        </w:rPr>
        <w:t xml:space="preserve">субъектам малого и среднего предпринимательства </w:t>
      </w:r>
      <w:r w:rsidRPr="00BF56F1">
        <w:t xml:space="preserve">и </w:t>
      </w:r>
      <w:proofErr w:type="spellStart"/>
      <w:r w:rsidRPr="00BF56F1">
        <w:t>самозанятым</w:t>
      </w:r>
      <w:proofErr w:type="spellEnd"/>
      <w:r w:rsidRPr="00BF56F1">
        <w:t xml:space="preserve"> гражданам </w:t>
      </w:r>
      <w:r w:rsidRPr="00BF56F1">
        <w:rPr>
          <w:bCs/>
        </w:rPr>
        <w:t xml:space="preserve">для осуществления приоритетной деятельности  в соответствии с разделом 3 муниципальной программы </w:t>
      </w:r>
      <w:r w:rsidRPr="00BF56F1">
        <w:t>«Развитие малого и среднего предпринимательства на территории городского округа «поселок Палана</w:t>
      </w:r>
      <w:r>
        <w:t>», утвержденной постановлением  Администрации городского округа «поселок Палана</w:t>
      </w:r>
      <w:r w:rsidRPr="00D41C04">
        <w:t>» от 2</w:t>
      </w:r>
      <w:r>
        <w:t>5</w:t>
      </w:r>
      <w:r w:rsidRPr="00D41C04">
        <w:t>.04.2022 № 14</w:t>
      </w:r>
      <w:r>
        <w:t>3</w:t>
      </w:r>
      <w:r w:rsidRPr="00D41C04">
        <w:t>, Нормативным</w:t>
      </w:r>
      <w:r>
        <w:t xml:space="preserve"> правовым актом городского округа «поселок Палана» от 24.06.2021 № 07-НПА/07-21 «Положение о предоставлении муниципальной преференции на территории городского округа «поселок Палана», в связи с обращением индивидуального предпринимателя Воронова А.Н., на основании Устава городского округа «поселок Палана»,</w:t>
      </w:r>
      <w:r w:rsidRPr="00E960CE">
        <w:t xml:space="preserve"> </w:t>
      </w:r>
      <w:r>
        <w:t>Совет депутатов городского округа «поселок Палана»</w:t>
      </w:r>
    </w:p>
    <w:p w:rsidR="0014518B" w:rsidRDefault="0014518B" w:rsidP="0014518B">
      <w:pPr>
        <w:jc w:val="both"/>
      </w:pPr>
    </w:p>
    <w:p w:rsidR="0014518B" w:rsidRPr="002F3DBE" w:rsidRDefault="0014518B" w:rsidP="0014518B">
      <w:pPr>
        <w:jc w:val="both"/>
        <w:rPr>
          <w:b/>
        </w:rPr>
      </w:pPr>
      <w:r w:rsidRPr="002F3DBE">
        <w:rPr>
          <w:b/>
        </w:rPr>
        <w:t>РЕШИЛ:</w:t>
      </w:r>
    </w:p>
    <w:p w:rsidR="0014518B" w:rsidRPr="001B7552" w:rsidRDefault="0014518B" w:rsidP="0014518B">
      <w:pPr>
        <w:spacing w:line="276" w:lineRule="auto"/>
        <w:jc w:val="both"/>
      </w:pPr>
      <w:r>
        <w:tab/>
      </w:r>
      <w:r w:rsidRPr="001C5420">
        <w:t xml:space="preserve">1. В целях оказания имущественной поддержки </w:t>
      </w:r>
      <w:r>
        <w:t>индивидуальному предпринимателю Воронову А.Н.</w:t>
      </w:r>
      <w:r w:rsidRPr="001C5420">
        <w:t xml:space="preserve">, </w:t>
      </w:r>
      <w:r w:rsidRPr="008F5627">
        <w:t>осуществляющий на территории городского округа «поселок Палана» деятельность,  относящуюся к приоритетным - «</w:t>
      </w:r>
      <w:r>
        <w:t>Деятельность автомобильного грузового транспорта и услуги по перевозке, в том числе специализированными автотранспортными средствами</w:t>
      </w:r>
      <w:r w:rsidRPr="008F5627">
        <w:t>) предоставить муниципальную преференцию путем передачи в аренду без торгов, муниципального недвижимого имущества, свободного от пра</w:t>
      </w:r>
      <w:r w:rsidRPr="000251A7">
        <w:t xml:space="preserve">в третьих лиц, </w:t>
      </w:r>
      <w:r w:rsidRPr="001B7552">
        <w:t>нежилые помещения площадью 7</w:t>
      </w:r>
      <w:r>
        <w:t>4</w:t>
      </w:r>
      <w:r w:rsidRPr="001B7552">
        <w:t>,</w:t>
      </w:r>
      <w:r>
        <w:t>6</w:t>
      </w:r>
      <w:r w:rsidRPr="001B7552">
        <w:t xml:space="preserve"> </w:t>
      </w:r>
      <w:proofErr w:type="spellStart"/>
      <w:r w:rsidRPr="001B7552">
        <w:t>кв.м</w:t>
      </w:r>
      <w:proofErr w:type="spellEnd"/>
      <w:r w:rsidRPr="001B7552">
        <w:t xml:space="preserve">., расположенные в жилом доме цокольного этажа по адресу: Камчатский край, </w:t>
      </w:r>
      <w:proofErr w:type="spellStart"/>
      <w:r w:rsidRPr="001B7552">
        <w:t>Тигильский</w:t>
      </w:r>
      <w:proofErr w:type="spellEnd"/>
      <w:r w:rsidRPr="001B7552">
        <w:t xml:space="preserve"> район, </w:t>
      </w:r>
      <w:proofErr w:type="spellStart"/>
      <w:r w:rsidRPr="001B7552">
        <w:t>пгт</w:t>
      </w:r>
      <w:proofErr w:type="spellEnd"/>
      <w:r w:rsidRPr="001B7552">
        <w:t>. Палана, ул. Обухова, д. 2, кадастровый номер 82:01:000001:1347</w:t>
      </w:r>
    </w:p>
    <w:p w:rsidR="0014518B" w:rsidRDefault="0014518B" w:rsidP="0014518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Литера А, цокольный этаж, помещение 10 (площадь 14,8 </w:t>
      </w:r>
      <w:proofErr w:type="spellStart"/>
      <w:r>
        <w:t>кв.м</w:t>
      </w:r>
      <w:proofErr w:type="spellEnd"/>
      <w:r>
        <w:t>.)</w:t>
      </w:r>
    </w:p>
    <w:p w:rsidR="0014518B" w:rsidRDefault="0014518B" w:rsidP="0014518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Литера А, цокольный этаж, помещение 12 (площадь 15,9 </w:t>
      </w:r>
      <w:proofErr w:type="spellStart"/>
      <w:r>
        <w:t>кв.м</w:t>
      </w:r>
      <w:proofErr w:type="spellEnd"/>
      <w:r>
        <w:t>.)</w:t>
      </w:r>
    </w:p>
    <w:p w:rsidR="0014518B" w:rsidRDefault="0014518B" w:rsidP="0014518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lastRenderedPageBreak/>
        <w:t xml:space="preserve">- Литера А, цокольный этаж, помещение 17 (площадь 19,1 </w:t>
      </w:r>
      <w:proofErr w:type="spellStart"/>
      <w:r>
        <w:t>кв.м</w:t>
      </w:r>
      <w:proofErr w:type="spellEnd"/>
      <w:r>
        <w:t>.)</w:t>
      </w:r>
    </w:p>
    <w:p w:rsidR="0014518B" w:rsidRDefault="0014518B" w:rsidP="0014518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Литера А, цокольный этаж, помещение 21 (площадь 24,8 </w:t>
      </w:r>
      <w:proofErr w:type="spellStart"/>
      <w:r>
        <w:t>кв.м</w:t>
      </w:r>
      <w:proofErr w:type="spellEnd"/>
      <w:r>
        <w:t>.)</w:t>
      </w:r>
    </w:p>
    <w:p w:rsidR="0014518B" w:rsidRPr="00056EEE" w:rsidRDefault="0014518B" w:rsidP="0014518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Всего помещений - 4 (четыре), общей площадью 74,6 </w:t>
      </w:r>
      <w:proofErr w:type="spellStart"/>
      <w:r>
        <w:t>кв.м</w:t>
      </w:r>
      <w:proofErr w:type="spellEnd"/>
      <w:r>
        <w:t>.,</w:t>
      </w:r>
      <w:r w:rsidRPr="001B7552">
        <w:t xml:space="preserve"> </w:t>
      </w:r>
      <w:r w:rsidRPr="004010A7">
        <w:t xml:space="preserve">на срок </w:t>
      </w:r>
      <w:r>
        <w:t>5</w:t>
      </w:r>
      <w:r w:rsidRPr="004010A7">
        <w:t xml:space="preserve"> (</w:t>
      </w:r>
      <w:r>
        <w:t>пять</w:t>
      </w:r>
      <w:r w:rsidRPr="004010A7">
        <w:t>) лет, в соответствии с приложением.</w:t>
      </w:r>
      <w:r w:rsidRPr="00A14DFD">
        <w:t xml:space="preserve"> </w:t>
      </w:r>
    </w:p>
    <w:p w:rsidR="0014518B" w:rsidRDefault="0014518B" w:rsidP="0014518B">
      <w:pPr>
        <w:spacing w:line="276" w:lineRule="auto"/>
        <w:ind w:firstLine="708"/>
        <w:jc w:val="both"/>
      </w:pPr>
      <w:r w:rsidRPr="000E1D62">
        <w:t xml:space="preserve">2. </w:t>
      </w:r>
      <w:r w:rsidRPr="005E0F5C">
        <w:t>Направить настоящее Решение в Администрацию городского округа «поселок</w:t>
      </w:r>
      <w:r w:rsidRPr="000E1D62">
        <w:t xml:space="preserve"> Палана» для заключения договора</w:t>
      </w:r>
      <w:r>
        <w:t xml:space="preserve"> с индивидуальным предпринимателем Вороновым А.Н. </w:t>
      </w:r>
      <w:r w:rsidRPr="000E1D62">
        <w:t>в установленном порядке.</w:t>
      </w:r>
    </w:p>
    <w:p w:rsidR="0014518B" w:rsidRDefault="0014518B" w:rsidP="0014518B">
      <w:pPr>
        <w:tabs>
          <w:tab w:val="left" w:pos="900"/>
        </w:tabs>
        <w:ind w:left="-360" w:right="-365"/>
        <w:jc w:val="both"/>
      </w:pPr>
      <w:r>
        <w:t xml:space="preserve">                  3.Настоящее решение вступает в силу с момента его принятия и подписания.</w:t>
      </w:r>
    </w:p>
    <w:p w:rsidR="0014518B" w:rsidRDefault="0014518B" w:rsidP="0014518B">
      <w:pPr>
        <w:tabs>
          <w:tab w:val="left" w:pos="900"/>
        </w:tabs>
        <w:ind w:left="-360" w:right="-365"/>
        <w:jc w:val="both"/>
      </w:pPr>
      <w:r>
        <w:t xml:space="preserve">                  4. Контроль за исполнением настоящего решения оставляю за собой.</w:t>
      </w: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r>
        <w:t xml:space="preserve">Председатель Совета депутатов </w:t>
      </w:r>
    </w:p>
    <w:p w:rsidR="0014518B" w:rsidRDefault="0014518B" w:rsidP="0014518B">
      <w:r>
        <w:t>городского округа «поселок Палана»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Т.В.Казак</w:t>
      </w:r>
      <w:proofErr w:type="spellEnd"/>
    </w:p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Default="0014518B" w:rsidP="0014518B"/>
    <w:p w:rsidR="0014518B" w:rsidRPr="00231EA0" w:rsidRDefault="0014518B" w:rsidP="0014518B">
      <w:pPr>
        <w:ind w:firstLine="4860"/>
      </w:pPr>
      <w:r>
        <w:lastRenderedPageBreak/>
        <w:t>Приложение</w:t>
      </w:r>
    </w:p>
    <w:p w:rsidR="0014518B" w:rsidRDefault="0014518B" w:rsidP="0014518B">
      <w:pPr>
        <w:ind w:firstLine="4860"/>
      </w:pPr>
      <w:r>
        <w:t>к Решению</w:t>
      </w:r>
      <w:r w:rsidRPr="00231EA0">
        <w:t xml:space="preserve"> </w:t>
      </w:r>
      <w:r>
        <w:t xml:space="preserve">Совета депутатов </w:t>
      </w:r>
    </w:p>
    <w:p w:rsidR="0014518B" w:rsidRPr="00231EA0" w:rsidRDefault="0014518B" w:rsidP="0014518B">
      <w:pPr>
        <w:ind w:firstLine="4860"/>
      </w:pPr>
      <w:r>
        <w:t>городского округа «поселок Палана»</w:t>
      </w:r>
    </w:p>
    <w:p w:rsidR="0014518B" w:rsidRDefault="0014518B" w:rsidP="0014518B">
      <w:pPr>
        <w:ind w:left="4860"/>
      </w:pPr>
      <w:proofErr w:type="gramStart"/>
      <w:r w:rsidRPr="00231EA0">
        <w:t xml:space="preserve">от </w:t>
      </w:r>
      <w:r>
        <w:t xml:space="preserve"> 09</w:t>
      </w:r>
      <w:proofErr w:type="gramEnd"/>
      <w:r>
        <w:t xml:space="preserve"> ноября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  <w:r w:rsidRPr="00231EA0">
        <w:t xml:space="preserve"> № </w:t>
      </w:r>
      <w:r>
        <w:t xml:space="preserve">27-р/08-23           </w:t>
      </w:r>
    </w:p>
    <w:p w:rsidR="0014518B" w:rsidRDefault="0014518B" w:rsidP="0014518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14518B" w:rsidRDefault="0014518B" w:rsidP="0014518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14518B" w:rsidRDefault="0014518B" w:rsidP="0014518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14518B" w:rsidRPr="008C666E" w:rsidRDefault="0014518B" w:rsidP="0014518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C666E">
        <w:rPr>
          <w:b/>
        </w:rPr>
        <w:t>Перечень</w:t>
      </w:r>
    </w:p>
    <w:p w:rsidR="0014518B" w:rsidRDefault="0014518B" w:rsidP="001451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666E">
        <w:rPr>
          <w:b/>
        </w:rPr>
        <w:t>объектов имущества муниципальной казны,</w:t>
      </w:r>
      <w:bookmarkStart w:id="0" w:name="_GoBack"/>
      <w:bookmarkEnd w:id="0"/>
      <w:r w:rsidRPr="008C666E">
        <w:rPr>
          <w:b/>
        </w:rPr>
        <w:t xml:space="preserve">  </w:t>
      </w:r>
    </w:p>
    <w:p w:rsidR="0014518B" w:rsidRDefault="0014518B" w:rsidP="001451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666E">
        <w:rPr>
          <w:b/>
        </w:rPr>
        <w:t xml:space="preserve">подлежащих передаче </w:t>
      </w:r>
      <w:r w:rsidRPr="00A14DFD">
        <w:rPr>
          <w:b/>
        </w:rPr>
        <w:t xml:space="preserve">в аренду без торгов </w:t>
      </w:r>
    </w:p>
    <w:p w:rsidR="0014518B" w:rsidRDefault="0014518B" w:rsidP="0014518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индивидуальному предпринимателю Воронову А.Н.</w:t>
      </w:r>
    </w:p>
    <w:p w:rsidR="0014518B" w:rsidRPr="008C666E" w:rsidRDefault="0014518B" w:rsidP="0014518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851"/>
        <w:gridCol w:w="1842"/>
      </w:tblGrid>
      <w:tr w:rsidR="0014518B" w:rsidRPr="00F54903" w:rsidTr="00165BD2">
        <w:trPr>
          <w:trHeight w:val="397"/>
        </w:trPr>
        <w:tc>
          <w:tcPr>
            <w:tcW w:w="567" w:type="dxa"/>
            <w:vAlign w:val="center"/>
          </w:tcPr>
          <w:p w:rsidR="0014518B" w:rsidRPr="008A3367" w:rsidRDefault="0014518B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№</w:t>
            </w:r>
          </w:p>
          <w:p w:rsidR="0014518B" w:rsidRPr="008A3367" w:rsidRDefault="0014518B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п/п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4518B" w:rsidRPr="008A3367" w:rsidRDefault="0014518B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 xml:space="preserve">Наименование </w:t>
            </w:r>
            <w:r>
              <w:rPr>
                <w:b/>
              </w:rPr>
              <w:t>и краткое описание</w:t>
            </w:r>
            <w:r>
              <w:t xml:space="preserve"> </w:t>
            </w:r>
            <w:r w:rsidRPr="00267E04">
              <w:rPr>
                <w:b/>
              </w:rPr>
              <w:t>объекта</w:t>
            </w:r>
          </w:p>
        </w:tc>
        <w:tc>
          <w:tcPr>
            <w:tcW w:w="851" w:type="dxa"/>
            <w:vAlign w:val="center"/>
          </w:tcPr>
          <w:p w:rsidR="0014518B" w:rsidRPr="008A3367" w:rsidRDefault="0014518B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Кол-во</w:t>
            </w:r>
          </w:p>
          <w:p w:rsidR="0014518B" w:rsidRPr="008A3367" w:rsidRDefault="0014518B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(шт.)</w:t>
            </w:r>
          </w:p>
        </w:tc>
        <w:tc>
          <w:tcPr>
            <w:tcW w:w="1842" w:type="dxa"/>
            <w:vAlign w:val="center"/>
          </w:tcPr>
          <w:p w:rsidR="0014518B" w:rsidRPr="008A3367" w:rsidRDefault="0014518B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Кадастрова</w:t>
            </w:r>
            <w:r w:rsidRPr="008A3367">
              <w:rPr>
                <w:b/>
              </w:rPr>
              <w:t>я стоимость (руб.)</w:t>
            </w:r>
          </w:p>
        </w:tc>
      </w:tr>
      <w:tr w:rsidR="0014518B" w:rsidRPr="00F54903" w:rsidTr="00165BD2">
        <w:trPr>
          <w:trHeight w:val="444"/>
        </w:trPr>
        <w:tc>
          <w:tcPr>
            <w:tcW w:w="567" w:type="dxa"/>
            <w:vMerge w:val="restart"/>
          </w:tcPr>
          <w:p w:rsidR="0014518B" w:rsidRPr="00C90801" w:rsidRDefault="0014518B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518B" w:rsidRDefault="0014518B" w:rsidP="00165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Pr="00A45DB4">
              <w:t>ежилые</w:t>
            </w:r>
            <w:r>
              <w:t xml:space="preserve"> </w:t>
            </w:r>
            <w:r w:rsidRPr="00A45DB4">
              <w:t>помещения</w:t>
            </w:r>
            <w:r>
              <w:t>,</w:t>
            </w:r>
            <w:r w:rsidRPr="00A45DB4">
              <w:t xml:space="preserve"> расположенные в жилом доме цокольного этажа по адресу: Камчатский край, </w:t>
            </w:r>
            <w:proofErr w:type="spellStart"/>
            <w:r w:rsidRPr="00A45DB4">
              <w:t>Тигильский</w:t>
            </w:r>
            <w:proofErr w:type="spellEnd"/>
            <w:r w:rsidRPr="00A45DB4">
              <w:t xml:space="preserve"> район, </w:t>
            </w:r>
            <w:proofErr w:type="spellStart"/>
            <w:r w:rsidRPr="00A45DB4">
              <w:t>пгт</w:t>
            </w:r>
            <w:proofErr w:type="spellEnd"/>
            <w:r w:rsidRPr="00A45DB4">
              <w:t>. Палана, ул. Обухова, д. 2, кадастровый номер 82:01:000001:1347</w:t>
            </w:r>
          </w:p>
          <w:p w:rsidR="0014518B" w:rsidRPr="00A45DB4" w:rsidRDefault="0014518B" w:rsidP="00165B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DB4">
              <w:t xml:space="preserve">Всего помещений - </w:t>
            </w:r>
            <w:r>
              <w:t>4</w:t>
            </w:r>
            <w:r w:rsidRPr="00A45DB4">
              <w:t xml:space="preserve"> (</w:t>
            </w:r>
            <w:r>
              <w:t>четыре</w:t>
            </w:r>
            <w:r w:rsidRPr="00A45DB4">
              <w:t>), общей площадью 7</w:t>
            </w:r>
            <w:r>
              <w:t>4</w:t>
            </w:r>
            <w:r w:rsidRPr="00A45DB4">
              <w:t>,</w:t>
            </w:r>
            <w:r>
              <w:t>6</w:t>
            </w:r>
            <w:r w:rsidRPr="00A45DB4">
              <w:t xml:space="preserve"> </w:t>
            </w:r>
            <w:proofErr w:type="spellStart"/>
            <w:r w:rsidRPr="00A45DB4">
              <w:t>кв.м</w:t>
            </w:r>
            <w:proofErr w:type="spellEnd"/>
            <w:r w:rsidRPr="00A45DB4">
              <w:t>.</w:t>
            </w:r>
          </w:p>
          <w:p w:rsidR="0014518B" w:rsidRPr="008A3367" w:rsidRDefault="0014518B" w:rsidP="00165BD2">
            <w:pPr>
              <w:contextualSpacing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518B" w:rsidRPr="002D727E" w:rsidRDefault="0014518B" w:rsidP="00165BD2">
            <w:pPr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14518B" w:rsidRPr="002D727E" w:rsidRDefault="0014518B" w:rsidP="00165BD2">
            <w:pPr>
              <w:contextualSpacing/>
              <w:jc w:val="center"/>
            </w:pPr>
          </w:p>
        </w:tc>
      </w:tr>
      <w:tr w:rsidR="0014518B" w:rsidRPr="00F54903" w:rsidTr="00165BD2">
        <w:trPr>
          <w:trHeight w:val="444"/>
        </w:trPr>
        <w:tc>
          <w:tcPr>
            <w:tcW w:w="567" w:type="dxa"/>
            <w:vMerge/>
          </w:tcPr>
          <w:p w:rsidR="0014518B" w:rsidRDefault="0014518B" w:rsidP="00165B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518B" w:rsidRDefault="0014518B" w:rsidP="00165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67E04">
              <w:t xml:space="preserve">- Литера А, цокольный этаж, помещение </w:t>
            </w:r>
            <w:r>
              <w:t>10</w:t>
            </w:r>
            <w:r w:rsidRPr="00267E04">
              <w:t xml:space="preserve"> (площадь </w:t>
            </w:r>
            <w:r>
              <w:t>14,8</w:t>
            </w:r>
            <w:r w:rsidRPr="00267E04">
              <w:t xml:space="preserve"> </w:t>
            </w:r>
            <w:proofErr w:type="spellStart"/>
            <w:r w:rsidRPr="00267E04">
              <w:t>кв.м</w:t>
            </w:r>
            <w:proofErr w:type="spellEnd"/>
            <w:r w:rsidRPr="00267E04">
              <w:t>.)</w:t>
            </w:r>
          </w:p>
        </w:tc>
        <w:tc>
          <w:tcPr>
            <w:tcW w:w="851" w:type="dxa"/>
            <w:vAlign w:val="center"/>
          </w:tcPr>
          <w:p w:rsidR="0014518B" w:rsidRPr="002D727E" w:rsidRDefault="0014518B" w:rsidP="00165BD2">
            <w:pPr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14518B" w:rsidRPr="00C665D3" w:rsidRDefault="0014518B" w:rsidP="00165BD2">
            <w:pPr>
              <w:contextualSpacing/>
              <w:jc w:val="center"/>
              <w:rPr>
                <w:highlight w:val="yellow"/>
              </w:rPr>
            </w:pPr>
            <w:r w:rsidRPr="001D3FBC">
              <w:t>43 560,54</w:t>
            </w:r>
          </w:p>
        </w:tc>
      </w:tr>
      <w:tr w:rsidR="0014518B" w:rsidRPr="00F54903" w:rsidTr="00165BD2">
        <w:trPr>
          <w:trHeight w:val="444"/>
        </w:trPr>
        <w:tc>
          <w:tcPr>
            <w:tcW w:w="567" w:type="dxa"/>
            <w:vMerge/>
          </w:tcPr>
          <w:p w:rsidR="0014518B" w:rsidRDefault="0014518B" w:rsidP="00165B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518B" w:rsidRDefault="0014518B" w:rsidP="00165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67E04">
              <w:t xml:space="preserve">- Литера А, цокольный этаж, помещение </w:t>
            </w:r>
            <w:r>
              <w:t>12</w:t>
            </w:r>
            <w:r w:rsidRPr="00267E04">
              <w:t xml:space="preserve"> (площадь 15,</w:t>
            </w:r>
            <w:r>
              <w:t>9</w:t>
            </w:r>
            <w:r w:rsidRPr="00267E04">
              <w:t xml:space="preserve"> </w:t>
            </w:r>
            <w:proofErr w:type="spellStart"/>
            <w:r w:rsidRPr="00267E04">
              <w:t>кв.м</w:t>
            </w:r>
            <w:proofErr w:type="spellEnd"/>
            <w:r w:rsidRPr="00267E04">
              <w:t>.)</w:t>
            </w:r>
          </w:p>
        </w:tc>
        <w:tc>
          <w:tcPr>
            <w:tcW w:w="851" w:type="dxa"/>
            <w:vAlign w:val="center"/>
          </w:tcPr>
          <w:p w:rsidR="0014518B" w:rsidRPr="002D727E" w:rsidRDefault="0014518B" w:rsidP="00165BD2">
            <w:pPr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14518B" w:rsidRPr="00C665D3" w:rsidRDefault="0014518B" w:rsidP="00165BD2">
            <w:pPr>
              <w:contextualSpacing/>
              <w:jc w:val="center"/>
              <w:rPr>
                <w:highlight w:val="yellow"/>
              </w:rPr>
            </w:pPr>
            <w:r w:rsidRPr="0068308D">
              <w:t>46 798,15</w:t>
            </w:r>
          </w:p>
        </w:tc>
      </w:tr>
      <w:tr w:rsidR="0014518B" w:rsidRPr="00F54903" w:rsidTr="00165BD2">
        <w:trPr>
          <w:trHeight w:val="444"/>
        </w:trPr>
        <w:tc>
          <w:tcPr>
            <w:tcW w:w="567" w:type="dxa"/>
            <w:vMerge/>
          </w:tcPr>
          <w:p w:rsidR="0014518B" w:rsidRDefault="0014518B" w:rsidP="00165B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518B" w:rsidRDefault="0014518B" w:rsidP="00165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67E04">
              <w:t xml:space="preserve">- Литера А, цокольный этаж, помещение </w:t>
            </w:r>
            <w:r>
              <w:t>17</w:t>
            </w:r>
            <w:r w:rsidRPr="00267E04">
              <w:t xml:space="preserve"> (площадь 1</w:t>
            </w:r>
            <w:r>
              <w:t>9</w:t>
            </w:r>
            <w:r w:rsidRPr="00267E04">
              <w:t>,</w:t>
            </w:r>
            <w:r>
              <w:t>1</w:t>
            </w:r>
            <w:r w:rsidRPr="00267E04">
              <w:t xml:space="preserve"> </w:t>
            </w:r>
            <w:proofErr w:type="spellStart"/>
            <w:r w:rsidRPr="00267E04">
              <w:t>кв.м</w:t>
            </w:r>
            <w:proofErr w:type="spellEnd"/>
            <w:r w:rsidRPr="00267E04">
              <w:t>.)</w:t>
            </w:r>
          </w:p>
        </w:tc>
        <w:tc>
          <w:tcPr>
            <w:tcW w:w="851" w:type="dxa"/>
            <w:vAlign w:val="center"/>
          </w:tcPr>
          <w:p w:rsidR="0014518B" w:rsidRPr="002D727E" w:rsidRDefault="0014518B" w:rsidP="00165BD2">
            <w:pPr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14518B" w:rsidRPr="00C665D3" w:rsidRDefault="0014518B" w:rsidP="00165BD2">
            <w:pPr>
              <w:contextualSpacing/>
              <w:jc w:val="center"/>
              <w:rPr>
                <w:highlight w:val="yellow"/>
              </w:rPr>
            </w:pPr>
            <w:r w:rsidRPr="0068308D">
              <w:t>56 216,64</w:t>
            </w:r>
          </w:p>
        </w:tc>
      </w:tr>
      <w:tr w:rsidR="0014518B" w:rsidRPr="00F54903" w:rsidTr="00165BD2">
        <w:trPr>
          <w:trHeight w:val="444"/>
        </w:trPr>
        <w:tc>
          <w:tcPr>
            <w:tcW w:w="567" w:type="dxa"/>
            <w:vMerge/>
          </w:tcPr>
          <w:p w:rsidR="0014518B" w:rsidRDefault="0014518B" w:rsidP="00165B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518B" w:rsidRDefault="0014518B" w:rsidP="00165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67E04">
              <w:t xml:space="preserve">- Литера А, цокольный этаж, помещение </w:t>
            </w:r>
            <w:r>
              <w:t>2</w:t>
            </w:r>
            <w:r w:rsidRPr="00267E04">
              <w:t xml:space="preserve">1 (площадь </w:t>
            </w:r>
            <w:r>
              <w:t>2</w:t>
            </w:r>
            <w:r w:rsidRPr="00267E04">
              <w:t>4,</w:t>
            </w:r>
            <w:r>
              <w:t>8</w:t>
            </w:r>
            <w:r w:rsidRPr="00267E04">
              <w:t xml:space="preserve"> </w:t>
            </w:r>
            <w:proofErr w:type="spellStart"/>
            <w:r w:rsidRPr="00267E04">
              <w:t>кв.м</w:t>
            </w:r>
            <w:proofErr w:type="spellEnd"/>
            <w:r w:rsidRPr="00267E04">
              <w:t>.)</w:t>
            </w:r>
          </w:p>
        </w:tc>
        <w:tc>
          <w:tcPr>
            <w:tcW w:w="851" w:type="dxa"/>
            <w:vAlign w:val="center"/>
          </w:tcPr>
          <w:p w:rsidR="0014518B" w:rsidRPr="002D727E" w:rsidRDefault="0014518B" w:rsidP="00165BD2">
            <w:pPr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14518B" w:rsidRPr="00C665D3" w:rsidRDefault="0014518B" w:rsidP="00165BD2">
            <w:pPr>
              <w:contextualSpacing/>
              <w:jc w:val="center"/>
              <w:rPr>
                <w:highlight w:val="yellow"/>
              </w:rPr>
            </w:pPr>
            <w:r w:rsidRPr="0068308D">
              <w:t>72 993,34</w:t>
            </w:r>
          </w:p>
        </w:tc>
      </w:tr>
      <w:tr w:rsidR="0014518B" w:rsidRPr="00F54903" w:rsidTr="00165BD2">
        <w:trPr>
          <w:trHeight w:val="444"/>
        </w:trPr>
        <w:tc>
          <w:tcPr>
            <w:tcW w:w="7513" w:type="dxa"/>
            <w:gridSpan w:val="2"/>
          </w:tcPr>
          <w:p w:rsidR="0014518B" w:rsidRPr="008A3367" w:rsidRDefault="0014518B" w:rsidP="00165B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14518B" w:rsidRPr="008A3367" w:rsidRDefault="0014518B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14518B" w:rsidRPr="00C665D3" w:rsidRDefault="0014518B" w:rsidP="00165BD2">
            <w:pPr>
              <w:contextualSpacing/>
              <w:jc w:val="center"/>
              <w:rPr>
                <w:b/>
                <w:highlight w:val="yellow"/>
              </w:rPr>
            </w:pPr>
            <w:r w:rsidRPr="001A74D1">
              <w:rPr>
                <w:b/>
              </w:rPr>
              <w:t>219 568,67</w:t>
            </w:r>
          </w:p>
        </w:tc>
      </w:tr>
    </w:tbl>
    <w:p w:rsidR="0014518B" w:rsidRDefault="0014518B" w:rsidP="0014518B"/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14518B" w:rsidRDefault="0014518B" w:rsidP="0014518B">
      <w:pPr>
        <w:ind w:firstLine="708"/>
      </w:pPr>
    </w:p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B"/>
    <w:rsid w:val="0014518B"/>
    <w:rsid w:val="0071314A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334C7"/>
  <w15:chartTrackingRefBased/>
  <w15:docId w15:val="{CAE876AD-F888-4DD5-9163-50325C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14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Îáû÷íûé Знак"/>
    <w:link w:val="a3"/>
    <w:locked/>
    <w:rsid w:val="001451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2023-11-13T03:51:00Z</dcterms:created>
  <dcterms:modified xsi:type="dcterms:W3CDTF">2023-11-13T03:52:00Z</dcterms:modified>
</cp:coreProperties>
</file>