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77" w:rsidRPr="00C106C5" w:rsidRDefault="00F67677" w:rsidP="00F67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2EE2D4" wp14:editId="5BC086BA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677" w:rsidRPr="00C106C5" w:rsidRDefault="00F67677" w:rsidP="00F67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сентября</w:t>
      </w:r>
      <w:proofErr w:type="gram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2022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F67677" w:rsidRPr="00C106C5" w:rsidRDefault="00F67677" w:rsidP="00F67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7-ая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F67677" w:rsidRPr="00C106C5" w:rsidRDefault="00F67677" w:rsidP="00F67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F67677" w:rsidRPr="00C106C5" w:rsidRDefault="00F67677" w:rsidP="00F67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677" w:rsidRPr="00C106C5" w:rsidRDefault="00F67677" w:rsidP="00F6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-р/08-22</w:t>
      </w:r>
    </w:p>
    <w:p w:rsidR="00F67677" w:rsidRPr="00F67677" w:rsidRDefault="00F67677" w:rsidP="00F67677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 w:rsidRPr="00F67677">
        <w:rPr>
          <w:rFonts w:ascii="Times New Roman" w:eastAsia="Calibri" w:hAnsi="Times New Roman" w:cs="Times New Roman"/>
          <w:sz w:val="24"/>
          <w:szCs w:val="26"/>
        </w:rPr>
        <w:t xml:space="preserve">О прекращении полномочий </w:t>
      </w:r>
    </w:p>
    <w:p w:rsidR="00F67677" w:rsidRPr="00F67677" w:rsidRDefault="00F67677" w:rsidP="00F67677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 w:rsidRPr="00F67677">
        <w:rPr>
          <w:rFonts w:ascii="Times New Roman" w:eastAsia="Calibri" w:hAnsi="Times New Roman" w:cs="Times New Roman"/>
          <w:sz w:val="24"/>
          <w:szCs w:val="26"/>
        </w:rPr>
        <w:t>избирательной комиссии</w:t>
      </w:r>
    </w:p>
    <w:p w:rsidR="00F67677" w:rsidRPr="00F67677" w:rsidRDefault="00F67677" w:rsidP="00F67677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 w:rsidRPr="00F67677">
        <w:rPr>
          <w:rFonts w:ascii="Times New Roman" w:eastAsia="Calibri" w:hAnsi="Times New Roman" w:cs="Times New Roman"/>
          <w:sz w:val="24"/>
          <w:szCs w:val="26"/>
        </w:rPr>
        <w:t>городского округа "посёлок Палана"</w:t>
      </w:r>
    </w:p>
    <w:p w:rsidR="00F67677" w:rsidRPr="00F67677" w:rsidRDefault="00F67677" w:rsidP="00F676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7677" w:rsidRPr="00F67677" w:rsidRDefault="00F67677" w:rsidP="00F676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7677" w:rsidRPr="00F67677" w:rsidRDefault="00F67677" w:rsidP="00F67677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677">
        <w:rPr>
          <w:rFonts w:ascii="Times New Roman" w:eastAsia="Calibri" w:hAnsi="Times New Roman" w:cs="Times New Roman"/>
          <w:sz w:val="24"/>
          <w:szCs w:val="24"/>
        </w:rPr>
        <w:t xml:space="preserve">На основании части 9 статьи 9 Федерального закона от 14 марта 2022 </w:t>
      </w:r>
      <w:proofErr w:type="gramStart"/>
      <w:r w:rsidRPr="00F67677">
        <w:rPr>
          <w:rFonts w:ascii="Times New Roman" w:eastAsia="Calibri" w:hAnsi="Times New Roman" w:cs="Times New Roman"/>
          <w:sz w:val="24"/>
          <w:szCs w:val="24"/>
        </w:rPr>
        <w:t>года  №</w:t>
      </w:r>
      <w:proofErr w:type="gramEnd"/>
      <w:r w:rsidRPr="00F67677">
        <w:rPr>
          <w:rFonts w:ascii="Times New Roman" w:eastAsia="Calibri" w:hAnsi="Times New Roman" w:cs="Times New Roman"/>
          <w:sz w:val="24"/>
          <w:szCs w:val="24"/>
        </w:rPr>
        <w:t xml:space="preserve"> 60-ФЗ "О внесении изменений в отдельные законодательные акты Российской Федерации" Совет депутатов городского округа "посёлок Палана"</w:t>
      </w:r>
    </w:p>
    <w:p w:rsidR="00F67677" w:rsidRPr="00F67677" w:rsidRDefault="00F67677" w:rsidP="00F67677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677" w:rsidRPr="00650FAB" w:rsidRDefault="00F67677" w:rsidP="00F6767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0FAB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F67677" w:rsidRPr="00F67677" w:rsidRDefault="00F67677" w:rsidP="00F6767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677" w:rsidRPr="00F67677" w:rsidRDefault="00F67677" w:rsidP="00F67677">
      <w:pPr>
        <w:spacing w:after="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677">
        <w:rPr>
          <w:rFonts w:ascii="Times New Roman" w:eastAsia="Calibri" w:hAnsi="Times New Roman" w:cs="Times New Roman"/>
          <w:sz w:val="24"/>
          <w:szCs w:val="24"/>
        </w:rPr>
        <w:t>1. Прекратить полномочия избирательной комиссии городского округа "посёлок Палана".</w:t>
      </w:r>
    </w:p>
    <w:p w:rsidR="00F67677" w:rsidRPr="00F67677" w:rsidRDefault="00F67677" w:rsidP="00F67677">
      <w:pPr>
        <w:spacing w:before="60" w:after="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677">
        <w:rPr>
          <w:rFonts w:ascii="Times New Roman" w:eastAsia="Calibri" w:hAnsi="Times New Roman" w:cs="Times New Roman"/>
          <w:sz w:val="24"/>
          <w:szCs w:val="24"/>
        </w:rPr>
        <w:t>2. Признать утратившим силу решение Совета депутатов городского округа "посёлок Палана" от 21 декабря 2017 года № 33-р/07-17.</w:t>
      </w:r>
    </w:p>
    <w:p w:rsidR="00F67677" w:rsidRPr="00F67677" w:rsidRDefault="00F67677" w:rsidP="00F67677">
      <w:pPr>
        <w:spacing w:before="60" w:after="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677">
        <w:rPr>
          <w:rFonts w:ascii="Times New Roman" w:eastAsia="Calibri" w:hAnsi="Times New Roman" w:cs="Times New Roman"/>
          <w:sz w:val="24"/>
          <w:szCs w:val="24"/>
        </w:rPr>
        <w:t>3. Направить настоящее решение в Избирательную комиссию Камчатского края.</w:t>
      </w:r>
    </w:p>
    <w:p w:rsidR="00F67677" w:rsidRPr="00F67677" w:rsidRDefault="00B433AD" w:rsidP="00F67677">
      <w:pPr>
        <w:spacing w:before="60" w:after="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обнародования в порядке, установленном Уставом городского округа «поселок Палана»</w:t>
      </w:r>
    </w:p>
    <w:p w:rsidR="00F67677" w:rsidRPr="00F67677" w:rsidRDefault="00F67677" w:rsidP="00F67677">
      <w:pPr>
        <w:spacing w:before="60" w:after="0" w:line="259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67677" w:rsidRPr="00F67677" w:rsidRDefault="00F67677" w:rsidP="00F67677">
      <w:pPr>
        <w:spacing w:before="60" w:after="0" w:line="259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677" w:rsidRPr="00F67677" w:rsidRDefault="00F67677" w:rsidP="00F67677">
      <w:pPr>
        <w:spacing w:before="60" w:after="0" w:line="259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677" w:rsidRPr="00F67677" w:rsidRDefault="00F67677" w:rsidP="00F67677">
      <w:pPr>
        <w:spacing w:before="60" w:after="0" w:line="259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677" w:rsidRPr="00F67677" w:rsidRDefault="00F67677" w:rsidP="00F6767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F67677" w:rsidRPr="00F67677" w:rsidRDefault="00F67677" w:rsidP="00F6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F6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Палана»   </w:t>
      </w:r>
      <w:proofErr w:type="gramEnd"/>
      <w:r w:rsidRPr="00F67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7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Т.В. Казак</w:t>
      </w:r>
    </w:p>
    <w:p w:rsidR="00F67677" w:rsidRPr="00F67677" w:rsidRDefault="00F67677" w:rsidP="00F67677">
      <w:pPr>
        <w:spacing w:before="60"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31F8" w:rsidRDefault="00C531F8"/>
    <w:sectPr w:rsidR="00C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45"/>
    <w:rsid w:val="00650FAB"/>
    <w:rsid w:val="0071314A"/>
    <w:rsid w:val="00A81345"/>
    <w:rsid w:val="00B433AD"/>
    <w:rsid w:val="00C531F8"/>
    <w:rsid w:val="00F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F1C2"/>
  <w15:chartTrackingRefBased/>
  <w15:docId w15:val="{7E47A858-9168-44F6-A572-5FEF000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2022-09-19T00:47:00Z</cp:lastPrinted>
  <dcterms:created xsi:type="dcterms:W3CDTF">2022-09-15T05:36:00Z</dcterms:created>
  <dcterms:modified xsi:type="dcterms:W3CDTF">2022-09-19T00:47:00Z</dcterms:modified>
</cp:coreProperties>
</file>